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17" w:rsidRPr="007104D3" w:rsidRDefault="003F1C17" w:rsidP="003F1C17">
      <w:pPr>
        <w:autoSpaceDE w:val="0"/>
        <w:autoSpaceDN w:val="0"/>
        <w:adjustRightInd w:val="0"/>
        <w:spacing w:after="0" w:line="240" w:lineRule="auto"/>
        <w:jc w:val="center"/>
        <w:rPr>
          <w:rFonts w:ascii="Arial" w:hAnsi="Arial" w:cs="Arial"/>
          <w:sz w:val="32"/>
          <w:szCs w:val="32"/>
        </w:rPr>
      </w:pPr>
      <w:r w:rsidRPr="007104D3">
        <w:rPr>
          <w:rFonts w:ascii="Arial" w:hAnsi="Arial" w:cs="Arial"/>
          <w:sz w:val="32"/>
          <w:szCs w:val="32"/>
        </w:rPr>
        <w:t>33</w:t>
      </w:r>
      <w:r w:rsidRPr="007104D3">
        <w:rPr>
          <w:rFonts w:ascii="Arial" w:hAnsi="Arial" w:cs="Arial"/>
          <w:sz w:val="32"/>
          <w:szCs w:val="32"/>
          <w:vertAlign w:val="superscript"/>
        </w:rPr>
        <w:t>rd</w:t>
      </w:r>
      <w:r w:rsidRPr="007104D3">
        <w:rPr>
          <w:rFonts w:ascii="Arial" w:hAnsi="Arial" w:cs="Arial"/>
          <w:sz w:val="32"/>
          <w:szCs w:val="32"/>
        </w:rPr>
        <w:t xml:space="preserve"> National Disability Prevention and Rehabilitation Week</w:t>
      </w:r>
    </w:p>
    <w:p w:rsidR="003F1C17" w:rsidRPr="007104D3" w:rsidRDefault="003F1C17" w:rsidP="003F1C17">
      <w:pPr>
        <w:autoSpaceDE w:val="0"/>
        <w:autoSpaceDN w:val="0"/>
        <w:adjustRightInd w:val="0"/>
        <w:spacing w:after="0" w:line="240" w:lineRule="auto"/>
        <w:jc w:val="center"/>
        <w:rPr>
          <w:rFonts w:ascii="Arial" w:hAnsi="Arial" w:cs="Arial"/>
          <w:sz w:val="32"/>
          <w:szCs w:val="32"/>
        </w:rPr>
      </w:pPr>
      <w:r w:rsidRPr="007104D3">
        <w:rPr>
          <w:rFonts w:ascii="Arial" w:hAnsi="Arial" w:cs="Arial"/>
          <w:sz w:val="32"/>
          <w:szCs w:val="32"/>
        </w:rPr>
        <w:t>July 17, 23, 2011</w:t>
      </w:r>
    </w:p>
    <w:p w:rsidR="003F1C17" w:rsidRPr="007104D3" w:rsidRDefault="003F1C17" w:rsidP="003F1C17">
      <w:pPr>
        <w:autoSpaceDE w:val="0"/>
        <w:autoSpaceDN w:val="0"/>
        <w:adjustRightInd w:val="0"/>
        <w:spacing w:after="0" w:line="240" w:lineRule="auto"/>
        <w:jc w:val="center"/>
        <w:rPr>
          <w:rFonts w:ascii="Arial" w:hAnsi="Arial" w:cs="Arial"/>
          <w:sz w:val="32"/>
          <w:szCs w:val="32"/>
        </w:rPr>
      </w:pPr>
    </w:p>
    <w:p w:rsidR="003F1C17" w:rsidRPr="00C34F31" w:rsidRDefault="00C34F31" w:rsidP="0089254D">
      <w:pPr>
        <w:autoSpaceDE w:val="0"/>
        <w:autoSpaceDN w:val="0"/>
        <w:adjustRightInd w:val="0"/>
        <w:spacing w:after="0" w:line="240" w:lineRule="auto"/>
        <w:ind w:right="-241"/>
        <w:jc w:val="center"/>
        <w:rPr>
          <w:rFonts w:ascii="Arial" w:hAnsi="Arial" w:cs="Arial"/>
          <w:sz w:val="27"/>
          <w:szCs w:val="27"/>
        </w:rPr>
      </w:pPr>
      <w:r w:rsidRPr="00C34F31">
        <w:rPr>
          <w:rFonts w:ascii="Arial" w:hAnsi="Arial" w:cs="Arial"/>
          <w:sz w:val="27"/>
          <w:szCs w:val="27"/>
        </w:rPr>
        <w:t xml:space="preserve">NCDA </w:t>
      </w:r>
      <w:r w:rsidR="003F1C17" w:rsidRPr="00C34F31">
        <w:rPr>
          <w:rFonts w:ascii="Arial" w:hAnsi="Arial" w:cs="Arial"/>
          <w:sz w:val="27"/>
          <w:szCs w:val="27"/>
        </w:rPr>
        <w:t xml:space="preserve">Philippine </w:t>
      </w:r>
      <w:proofErr w:type="spellStart"/>
      <w:r w:rsidR="003F1C17" w:rsidRPr="00C34F31">
        <w:rPr>
          <w:rFonts w:ascii="Arial" w:hAnsi="Arial" w:cs="Arial"/>
          <w:sz w:val="27"/>
          <w:szCs w:val="27"/>
        </w:rPr>
        <w:t>Wataboshi</w:t>
      </w:r>
      <w:proofErr w:type="spellEnd"/>
      <w:r w:rsidR="003F1C17" w:rsidRPr="00C34F31">
        <w:rPr>
          <w:rFonts w:ascii="Arial" w:hAnsi="Arial" w:cs="Arial"/>
          <w:sz w:val="27"/>
          <w:szCs w:val="27"/>
        </w:rPr>
        <w:t xml:space="preserve"> Music Festival for Persons with Disabilities</w:t>
      </w:r>
    </w:p>
    <w:p w:rsidR="003F1C17" w:rsidRPr="007104D3" w:rsidRDefault="003F1C17" w:rsidP="0089254D">
      <w:pPr>
        <w:autoSpaceDE w:val="0"/>
        <w:autoSpaceDN w:val="0"/>
        <w:adjustRightInd w:val="0"/>
        <w:spacing w:after="0" w:line="240" w:lineRule="auto"/>
        <w:jc w:val="center"/>
        <w:rPr>
          <w:rFonts w:ascii="Arial" w:hAnsi="Arial" w:cs="Arial"/>
          <w:sz w:val="24"/>
          <w:szCs w:val="24"/>
        </w:rPr>
      </w:pPr>
      <w:r w:rsidRPr="007104D3">
        <w:rPr>
          <w:rFonts w:ascii="Arial" w:hAnsi="Arial" w:cs="Arial"/>
          <w:sz w:val="24"/>
          <w:szCs w:val="24"/>
        </w:rPr>
        <w:t xml:space="preserve">The </w:t>
      </w:r>
      <w:proofErr w:type="spellStart"/>
      <w:r w:rsidRPr="007104D3">
        <w:rPr>
          <w:rFonts w:ascii="Arial" w:hAnsi="Arial" w:cs="Arial"/>
          <w:sz w:val="24"/>
          <w:szCs w:val="24"/>
        </w:rPr>
        <w:t>Skydome</w:t>
      </w:r>
      <w:proofErr w:type="spellEnd"/>
      <w:r w:rsidRPr="007104D3">
        <w:rPr>
          <w:rFonts w:ascii="Arial" w:hAnsi="Arial" w:cs="Arial"/>
          <w:sz w:val="24"/>
          <w:szCs w:val="24"/>
        </w:rPr>
        <w:t>, SM North EDSA</w:t>
      </w:r>
      <w:r w:rsidR="007104D3">
        <w:rPr>
          <w:rFonts w:ascii="Arial" w:hAnsi="Arial" w:cs="Arial"/>
          <w:sz w:val="24"/>
          <w:szCs w:val="24"/>
        </w:rPr>
        <w:t>, Quezon City</w:t>
      </w:r>
    </w:p>
    <w:p w:rsidR="003F1C17" w:rsidRPr="007104D3" w:rsidRDefault="003F1C17" w:rsidP="0089254D">
      <w:pPr>
        <w:autoSpaceDE w:val="0"/>
        <w:autoSpaceDN w:val="0"/>
        <w:adjustRightInd w:val="0"/>
        <w:spacing w:after="0" w:line="240" w:lineRule="auto"/>
        <w:jc w:val="center"/>
        <w:rPr>
          <w:rFonts w:ascii="Arial" w:hAnsi="Arial" w:cs="Arial"/>
          <w:sz w:val="24"/>
          <w:szCs w:val="24"/>
        </w:rPr>
      </w:pPr>
      <w:proofErr w:type="gramStart"/>
      <w:r w:rsidRPr="007104D3">
        <w:rPr>
          <w:rFonts w:ascii="Arial" w:hAnsi="Arial" w:cs="Arial"/>
          <w:sz w:val="24"/>
          <w:szCs w:val="24"/>
        </w:rPr>
        <w:t>July 23, 2011</w:t>
      </w:r>
      <w:r w:rsidR="007104D3">
        <w:rPr>
          <w:rFonts w:ascii="Arial" w:hAnsi="Arial" w:cs="Arial"/>
          <w:sz w:val="24"/>
          <w:szCs w:val="24"/>
        </w:rPr>
        <w:t>/3:00 P.M.-7:00 P.M.</w:t>
      </w:r>
      <w:proofErr w:type="gramEnd"/>
    </w:p>
    <w:p w:rsidR="003F1C17" w:rsidRPr="007104D3" w:rsidRDefault="003F1C17" w:rsidP="003F1C17">
      <w:pPr>
        <w:autoSpaceDE w:val="0"/>
        <w:autoSpaceDN w:val="0"/>
        <w:adjustRightInd w:val="0"/>
        <w:spacing w:after="0" w:line="240" w:lineRule="auto"/>
        <w:jc w:val="center"/>
        <w:rPr>
          <w:rFonts w:ascii="Arial" w:hAnsi="Arial" w:cs="Arial"/>
          <w:sz w:val="24"/>
          <w:szCs w:val="24"/>
        </w:rPr>
      </w:pPr>
    </w:p>
    <w:p w:rsidR="003F1C17" w:rsidRDefault="00F10648" w:rsidP="00F1064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COMPETITION RULES</w:t>
      </w:r>
    </w:p>
    <w:p w:rsidR="009F459E" w:rsidRPr="009F459E" w:rsidRDefault="009F459E" w:rsidP="009F459E">
      <w:pPr>
        <w:autoSpaceDE w:val="0"/>
        <w:autoSpaceDN w:val="0"/>
        <w:adjustRightInd w:val="0"/>
        <w:spacing w:after="0" w:line="240" w:lineRule="auto"/>
        <w:jc w:val="center"/>
        <w:rPr>
          <w:rFonts w:ascii="Arial" w:hAnsi="Arial" w:cs="Arial"/>
          <w:b/>
          <w:sz w:val="32"/>
          <w:szCs w:val="32"/>
        </w:rPr>
      </w:pPr>
    </w:p>
    <w:p w:rsidR="00DD5F74" w:rsidRPr="00580D3D" w:rsidRDefault="003F1C17" w:rsidP="00DD5F74">
      <w:pPr>
        <w:autoSpaceDE w:val="0"/>
        <w:autoSpaceDN w:val="0"/>
        <w:adjustRightInd w:val="0"/>
        <w:spacing w:after="0" w:line="480" w:lineRule="auto"/>
        <w:rPr>
          <w:rFonts w:ascii="Arial" w:hAnsi="Arial" w:cs="Arial"/>
          <w:b/>
          <w:sz w:val="32"/>
          <w:szCs w:val="32"/>
        </w:rPr>
      </w:pPr>
      <w:r w:rsidRPr="00580D3D">
        <w:rPr>
          <w:rFonts w:ascii="Arial" w:hAnsi="Arial" w:cs="Arial"/>
          <w:b/>
          <w:sz w:val="32"/>
          <w:szCs w:val="32"/>
        </w:rPr>
        <w:t xml:space="preserve">I. </w:t>
      </w:r>
      <w:r w:rsidR="004414B8" w:rsidRPr="00580D3D">
        <w:rPr>
          <w:rFonts w:ascii="Arial" w:hAnsi="Arial" w:cs="Arial"/>
          <w:b/>
          <w:sz w:val="32"/>
          <w:szCs w:val="32"/>
        </w:rPr>
        <w:t xml:space="preserve">General </w:t>
      </w:r>
      <w:r w:rsidR="00D90CDD" w:rsidRPr="00580D3D">
        <w:rPr>
          <w:rFonts w:ascii="Arial" w:hAnsi="Arial" w:cs="Arial"/>
          <w:b/>
          <w:sz w:val="32"/>
          <w:szCs w:val="32"/>
        </w:rPr>
        <w:t>Rules:</w:t>
      </w:r>
    </w:p>
    <w:p w:rsidR="005A41C6" w:rsidRPr="005A41C6" w:rsidRDefault="005143EA" w:rsidP="005A41C6">
      <w:pPr>
        <w:numPr>
          <w:ilvl w:val="0"/>
          <w:numId w:val="8"/>
        </w:numPr>
        <w:autoSpaceDE w:val="0"/>
        <w:autoSpaceDN w:val="0"/>
        <w:adjustRightInd w:val="0"/>
        <w:spacing w:after="0" w:line="240" w:lineRule="auto"/>
        <w:jc w:val="both"/>
        <w:rPr>
          <w:rFonts w:ascii="Arial" w:hAnsi="Arial" w:cs="Arial"/>
          <w:sz w:val="24"/>
          <w:szCs w:val="24"/>
        </w:rPr>
      </w:pPr>
      <w:r w:rsidRPr="007104D3">
        <w:rPr>
          <w:rFonts w:ascii="Arial" w:hAnsi="Arial" w:cs="Arial"/>
          <w:sz w:val="24"/>
          <w:szCs w:val="24"/>
        </w:rPr>
        <w:t xml:space="preserve">This competition is open to all </w:t>
      </w:r>
      <w:r w:rsidR="005A41C6">
        <w:rPr>
          <w:rFonts w:ascii="Arial" w:hAnsi="Arial" w:cs="Arial"/>
          <w:sz w:val="24"/>
          <w:szCs w:val="24"/>
        </w:rPr>
        <w:t xml:space="preserve">Filipino </w:t>
      </w:r>
      <w:r w:rsidRPr="007104D3">
        <w:rPr>
          <w:rFonts w:ascii="Arial" w:hAnsi="Arial" w:cs="Arial"/>
          <w:sz w:val="24"/>
          <w:szCs w:val="24"/>
        </w:rPr>
        <w:t>amateu</w:t>
      </w:r>
      <w:r>
        <w:rPr>
          <w:rFonts w:ascii="Arial" w:hAnsi="Arial" w:cs="Arial"/>
          <w:sz w:val="24"/>
          <w:szCs w:val="24"/>
        </w:rPr>
        <w:t>r and professional songwriters</w:t>
      </w:r>
      <w:r w:rsidR="002E7DB4">
        <w:rPr>
          <w:rFonts w:ascii="Arial" w:hAnsi="Arial" w:cs="Arial"/>
          <w:sz w:val="24"/>
          <w:szCs w:val="24"/>
        </w:rPr>
        <w:t>, 18 years old and above</w:t>
      </w:r>
      <w:r w:rsidR="005A41C6">
        <w:rPr>
          <w:rFonts w:ascii="Arial" w:hAnsi="Arial" w:cs="Arial"/>
          <w:sz w:val="24"/>
          <w:szCs w:val="24"/>
        </w:rPr>
        <w:t xml:space="preserve"> who have or possess a certain level of disability</w:t>
      </w:r>
      <w:r>
        <w:rPr>
          <w:rFonts w:ascii="Arial" w:hAnsi="Arial" w:cs="Arial"/>
          <w:sz w:val="24"/>
          <w:szCs w:val="24"/>
        </w:rPr>
        <w:t>.</w:t>
      </w:r>
    </w:p>
    <w:p w:rsidR="0093567C" w:rsidRDefault="00DD5F74" w:rsidP="00A803A2">
      <w:pPr>
        <w:numPr>
          <w:ilvl w:val="0"/>
          <w:numId w:val="8"/>
        </w:numPr>
        <w:autoSpaceDE w:val="0"/>
        <w:autoSpaceDN w:val="0"/>
        <w:adjustRightInd w:val="0"/>
        <w:spacing w:after="0" w:line="240" w:lineRule="auto"/>
        <w:jc w:val="both"/>
        <w:rPr>
          <w:rFonts w:ascii="Arial" w:hAnsi="Arial" w:cs="Arial"/>
          <w:sz w:val="24"/>
          <w:szCs w:val="24"/>
        </w:rPr>
      </w:pPr>
      <w:r w:rsidRPr="007104D3">
        <w:rPr>
          <w:rFonts w:ascii="Arial" w:hAnsi="Arial" w:cs="Arial"/>
          <w:sz w:val="24"/>
          <w:szCs w:val="24"/>
        </w:rPr>
        <w:t xml:space="preserve">All </w:t>
      </w:r>
      <w:r w:rsidR="008D45CE" w:rsidRPr="007104D3">
        <w:rPr>
          <w:rFonts w:ascii="Arial" w:hAnsi="Arial" w:cs="Arial"/>
          <w:sz w:val="24"/>
          <w:szCs w:val="24"/>
        </w:rPr>
        <w:t>song entries</w:t>
      </w:r>
      <w:r w:rsidRPr="007104D3">
        <w:rPr>
          <w:rFonts w:ascii="Arial" w:hAnsi="Arial" w:cs="Arial"/>
          <w:sz w:val="24"/>
          <w:szCs w:val="24"/>
        </w:rPr>
        <w:t xml:space="preserve"> must be </w:t>
      </w:r>
      <w:r w:rsidR="00AD13BD">
        <w:rPr>
          <w:rFonts w:ascii="Arial" w:hAnsi="Arial" w:cs="Arial"/>
          <w:sz w:val="24"/>
          <w:szCs w:val="24"/>
        </w:rPr>
        <w:t xml:space="preserve">the </w:t>
      </w:r>
      <w:r w:rsidRPr="007104D3">
        <w:rPr>
          <w:rFonts w:ascii="Arial" w:hAnsi="Arial" w:cs="Arial"/>
          <w:sz w:val="24"/>
          <w:szCs w:val="24"/>
        </w:rPr>
        <w:t xml:space="preserve">original </w:t>
      </w:r>
      <w:r w:rsidR="003F1C17" w:rsidRPr="007104D3">
        <w:rPr>
          <w:rFonts w:ascii="Arial" w:hAnsi="Arial" w:cs="Arial"/>
          <w:sz w:val="24"/>
          <w:szCs w:val="24"/>
        </w:rPr>
        <w:t>composition of the participant</w:t>
      </w:r>
      <w:r w:rsidR="00F00A09">
        <w:rPr>
          <w:rFonts w:ascii="Arial" w:hAnsi="Arial" w:cs="Arial"/>
          <w:sz w:val="24"/>
          <w:szCs w:val="24"/>
        </w:rPr>
        <w:t xml:space="preserve"> and should not exceed 4 minutes including intro and </w:t>
      </w:r>
      <w:proofErr w:type="spellStart"/>
      <w:r w:rsidR="00F00A09">
        <w:rPr>
          <w:rFonts w:ascii="Arial" w:hAnsi="Arial" w:cs="Arial"/>
          <w:sz w:val="24"/>
          <w:szCs w:val="24"/>
        </w:rPr>
        <w:t>extro</w:t>
      </w:r>
      <w:proofErr w:type="spellEnd"/>
      <w:r w:rsidR="00F00A09">
        <w:rPr>
          <w:rFonts w:ascii="Arial" w:hAnsi="Arial" w:cs="Arial"/>
          <w:sz w:val="24"/>
          <w:szCs w:val="24"/>
        </w:rPr>
        <w:t>.</w:t>
      </w:r>
    </w:p>
    <w:p w:rsidR="002F7C75" w:rsidRDefault="00C30D9B" w:rsidP="002F7C75">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Lyrics may be in Englis</w:t>
      </w:r>
      <w:r w:rsidR="0017573A">
        <w:rPr>
          <w:rFonts w:ascii="Arial" w:hAnsi="Arial" w:cs="Arial"/>
          <w:sz w:val="24"/>
          <w:szCs w:val="24"/>
        </w:rPr>
        <w:t xml:space="preserve">h, </w:t>
      </w:r>
      <w:proofErr w:type="spellStart"/>
      <w:r w:rsidR="0017573A">
        <w:rPr>
          <w:rFonts w:ascii="Arial" w:hAnsi="Arial" w:cs="Arial"/>
          <w:sz w:val="24"/>
          <w:szCs w:val="24"/>
        </w:rPr>
        <w:t>Tagalog</w:t>
      </w:r>
      <w:proofErr w:type="spellEnd"/>
      <w:r w:rsidR="0017573A">
        <w:rPr>
          <w:rFonts w:ascii="Arial" w:hAnsi="Arial" w:cs="Arial"/>
          <w:sz w:val="24"/>
          <w:szCs w:val="24"/>
        </w:rPr>
        <w:t xml:space="preserve"> or any local dialect and </w:t>
      </w:r>
      <w:r w:rsidR="0017573A">
        <w:rPr>
          <w:rFonts w:ascii="Arial" w:eastAsia="Times New Roman" w:hAnsi="Arial" w:cs="Arial"/>
          <w:color w:val="000000"/>
          <w:sz w:val="24"/>
          <w:szCs w:val="24"/>
        </w:rPr>
        <w:t>not use obscene or derogatory language or any words that are inimical to the privacy or against the personality of any third party or a threat to the security of the State.  The lyrics of the song shall, as much as possible, promote the positive things around us or shall convey the message of the true, the good, and the beautiful in the Filipinos as a Nation.</w:t>
      </w:r>
    </w:p>
    <w:p w:rsidR="006C503E" w:rsidRPr="006C503E" w:rsidRDefault="006C503E" w:rsidP="002F7C75">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 maximum of one (1) entry is allowed per composer</w:t>
      </w:r>
    </w:p>
    <w:p w:rsidR="00611412" w:rsidRPr="002F7C75" w:rsidRDefault="002F7C75" w:rsidP="002F7C75">
      <w:pPr>
        <w:numPr>
          <w:ilvl w:val="0"/>
          <w:numId w:val="8"/>
        </w:numPr>
        <w:autoSpaceDE w:val="0"/>
        <w:autoSpaceDN w:val="0"/>
        <w:adjustRightInd w:val="0"/>
        <w:spacing w:after="0" w:line="240" w:lineRule="auto"/>
        <w:jc w:val="both"/>
        <w:rPr>
          <w:rFonts w:ascii="Arial" w:hAnsi="Arial" w:cs="Arial"/>
          <w:sz w:val="24"/>
          <w:szCs w:val="24"/>
        </w:rPr>
      </w:pPr>
      <w:r w:rsidRPr="002F7C75">
        <w:rPr>
          <w:rFonts w:ascii="Arial" w:hAnsi="Arial" w:cs="Arial"/>
        </w:rPr>
        <w:t>The e</w:t>
      </w:r>
      <w:r w:rsidR="00611412" w:rsidRPr="002F7C75">
        <w:rPr>
          <w:rFonts w:ascii="Arial" w:hAnsi="Arial" w:cs="Arial"/>
        </w:rPr>
        <w:t>ntry should be in consonance with the theme of NDPR Week  “</w:t>
      </w:r>
      <w:r w:rsidR="00611412" w:rsidRPr="002F7C75">
        <w:rPr>
          <w:rFonts w:ascii="Arial" w:hAnsi="Arial" w:cs="Arial"/>
          <w:u w:val="single"/>
        </w:rPr>
        <w:t>Making the Rights Real for Filipinos with Disabilities” or “</w:t>
      </w:r>
      <w:proofErr w:type="spellStart"/>
      <w:r w:rsidR="00611412" w:rsidRPr="002F7C75">
        <w:rPr>
          <w:rFonts w:ascii="Arial" w:hAnsi="Arial" w:cs="Arial"/>
          <w:u w:val="single"/>
        </w:rPr>
        <w:t>Pagsasakatuparan</w:t>
      </w:r>
      <w:proofErr w:type="spellEnd"/>
      <w:r w:rsidR="00611412" w:rsidRPr="002F7C75">
        <w:rPr>
          <w:rFonts w:ascii="Arial" w:hAnsi="Arial" w:cs="Arial"/>
          <w:u w:val="single"/>
        </w:rPr>
        <w:t xml:space="preserve"> ng </w:t>
      </w:r>
      <w:proofErr w:type="spellStart"/>
      <w:r w:rsidR="00611412" w:rsidRPr="002F7C75">
        <w:rPr>
          <w:rFonts w:ascii="Arial" w:hAnsi="Arial" w:cs="Arial"/>
          <w:u w:val="single"/>
        </w:rPr>
        <w:t>Karapatan</w:t>
      </w:r>
      <w:proofErr w:type="spellEnd"/>
      <w:r w:rsidR="00611412" w:rsidRPr="002F7C75">
        <w:rPr>
          <w:rFonts w:ascii="Arial" w:hAnsi="Arial" w:cs="Arial"/>
          <w:u w:val="single"/>
        </w:rPr>
        <w:t xml:space="preserve"> ng </w:t>
      </w:r>
      <w:proofErr w:type="spellStart"/>
      <w:r w:rsidR="00611412" w:rsidRPr="002F7C75">
        <w:rPr>
          <w:rFonts w:ascii="Arial" w:hAnsi="Arial" w:cs="Arial"/>
          <w:u w:val="single"/>
        </w:rPr>
        <w:t>Pilipinong</w:t>
      </w:r>
      <w:proofErr w:type="spellEnd"/>
      <w:r w:rsidR="00611412" w:rsidRPr="002F7C75">
        <w:rPr>
          <w:rFonts w:ascii="Arial" w:hAnsi="Arial" w:cs="Arial"/>
          <w:u w:val="single"/>
        </w:rPr>
        <w:t xml:space="preserve"> May </w:t>
      </w:r>
      <w:proofErr w:type="spellStart"/>
      <w:r w:rsidR="00611412" w:rsidRPr="002F7C75">
        <w:rPr>
          <w:rFonts w:ascii="Arial" w:hAnsi="Arial" w:cs="Arial"/>
          <w:u w:val="single"/>
        </w:rPr>
        <w:t>Kapansanan</w:t>
      </w:r>
      <w:proofErr w:type="spellEnd"/>
      <w:r w:rsidR="00611412" w:rsidRPr="002F7C75">
        <w:rPr>
          <w:rFonts w:ascii="Arial" w:hAnsi="Arial" w:cs="Arial"/>
          <w:u w:val="single"/>
        </w:rPr>
        <w:t>”</w:t>
      </w:r>
    </w:p>
    <w:p w:rsidR="008D46B8" w:rsidRDefault="00DD5F74" w:rsidP="00A803A2">
      <w:pPr>
        <w:numPr>
          <w:ilvl w:val="0"/>
          <w:numId w:val="8"/>
        </w:numPr>
        <w:autoSpaceDE w:val="0"/>
        <w:autoSpaceDN w:val="0"/>
        <w:adjustRightInd w:val="0"/>
        <w:spacing w:after="0" w:line="240" w:lineRule="auto"/>
        <w:rPr>
          <w:rFonts w:ascii="Arial" w:hAnsi="Arial" w:cs="Arial"/>
          <w:sz w:val="24"/>
          <w:szCs w:val="24"/>
        </w:rPr>
      </w:pPr>
      <w:r w:rsidRPr="007104D3">
        <w:rPr>
          <w:rFonts w:ascii="Arial" w:hAnsi="Arial" w:cs="Arial"/>
          <w:sz w:val="24"/>
          <w:szCs w:val="24"/>
        </w:rPr>
        <w:t xml:space="preserve">Entries will be screened by </w:t>
      </w:r>
      <w:r w:rsidR="008D45CE" w:rsidRPr="007104D3">
        <w:rPr>
          <w:rFonts w:ascii="Arial" w:hAnsi="Arial" w:cs="Arial"/>
          <w:sz w:val="24"/>
          <w:szCs w:val="24"/>
        </w:rPr>
        <w:t>a Screening</w:t>
      </w:r>
      <w:r w:rsidRPr="007104D3">
        <w:rPr>
          <w:rFonts w:ascii="Arial" w:hAnsi="Arial" w:cs="Arial"/>
          <w:sz w:val="24"/>
          <w:szCs w:val="24"/>
        </w:rPr>
        <w:t xml:space="preserve"> Committee of the Contest</w:t>
      </w:r>
      <w:r w:rsidR="00C61141">
        <w:rPr>
          <w:rFonts w:ascii="Arial" w:hAnsi="Arial" w:cs="Arial"/>
          <w:sz w:val="24"/>
          <w:szCs w:val="24"/>
        </w:rPr>
        <w:t xml:space="preserve"> who</w:t>
      </w:r>
      <w:r w:rsidR="0093567C">
        <w:rPr>
          <w:rFonts w:ascii="Arial" w:hAnsi="Arial" w:cs="Arial"/>
          <w:sz w:val="24"/>
          <w:szCs w:val="24"/>
        </w:rPr>
        <w:t xml:space="preserve"> will choose 10 finalists </w:t>
      </w:r>
      <w:r w:rsidR="00021059">
        <w:rPr>
          <w:rFonts w:ascii="Arial" w:hAnsi="Arial" w:cs="Arial"/>
          <w:sz w:val="24"/>
          <w:szCs w:val="24"/>
        </w:rPr>
        <w:t>that</w:t>
      </w:r>
      <w:r w:rsidR="0093567C">
        <w:rPr>
          <w:rFonts w:ascii="Arial" w:hAnsi="Arial" w:cs="Arial"/>
          <w:sz w:val="24"/>
          <w:szCs w:val="24"/>
        </w:rPr>
        <w:t xml:space="preserve"> will be announce</w:t>
      </w:r>
      <w:r w:rsidR="00AD13BD">
        <w:rPr>
          <w:rFonts w:ascii="Arial" w:hAnsi="Arial" w:cs="Arial"/>
          <w:sz w:val="24"/>
          <w:szCs w:val="24"/>
        </w:rPr>
        <w:t>d</w:t>
      </w:r>
      <w:r w:rsidR="0093567C">
        <w:rPr>
          <w:rFonts w:ascii="Arial" w:hAnsi="Arial" w:cs="Arial"/>
          <w:sz w:val="24"/>
          <w:szCs w:val="24"/>
        </w:rPr>
        <w:t xml:space="preserve"> in the NCDA website.  </w:t>
      </w:r>
    </w:p>
    <w:p w:rsidR="0093567C" w:rsidRDefault="008D46B8" w:rsidP="00A803A2">
      <w:pPr>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The s</w:t>
      </w:r>
      <w:r w:rsidR="0093567C">
        <w:rPr>
          <w:rFonts w:ascii="Arial" w:hAnsi="Arial" w:cs="Arial"/>
          <w:sz w:val="24"/>
          <w:szCs w:val="24"/>
        </w:rPr>
        <w:t>elected 10 finalist</w:t>
      </w:r>
      <w:r w:rsidR="00332E81">
        <w:rPr>
          <w:rFonts w:ascii="Arial" w:hAnsi="Arial" w:cs="Arial"/>
          <w:sz w:val="24"/>
          <w:szCs w:val="24"/>
        </w:rPr>
        <w:t>s</w:t>
      </w:r>
      <w:r w:rsidR="0093567C">
        <w:rPr>
          <w:rFonts w:ascii="Arial" w:hAnsi="Arial" w:cs="Arial"/>
          <w:sz w:val="24"/>
          <w:szCs w:val="24"/>
        </w:rPr>
        <w:t xml:space="preserve"> will be assisted by NCDA </w:t>
      </w:r>
      <w:r>
        <w:rPr>
          <w:rFonts w:ascii="Arial" w:hAnsi="Arial" w:cs="Arial"/>
          <w:sz w:val="24"/>
          <w:szCs w:val="24"/>
        </w:rPr>
        <w:t>in securing both professional arrangers and interpreters</w:t>
      </w:r>
      <w:r w:rsidR="0093567C">
        <w:rPr>
          <w:rFonts w:ascii="Arial" w:hAnsi="Arial" w:cs="Arial"/>
          <w:sz w:val="24"/>
          <w:szCs w:val="24"/>
        </w:rPr>
        <w:t xml:space="preserve"> </w:t>
      </w:r>
      <w:r>
        <w:rPr>
          <w:rFonts w:ascii="Arial" w:hAnsi="Arial" w:cs="Arial"/>
          <w:sz w:val="24"/>
          <w:szCs w:val="24"/>
        </w:rPr>
        <w:t>for recording and live performance of their entries in the finals night.</w:t>
      </w:r>
    </w:p>
    <w:p w:rsidR="00BC05BB" w:rsidRDefault="0093567C" w:rsidP="00A803A2">
      <w:pPr>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Entries will be judged on the basis of the following criteria:  </w:t>
      </w:r>
    </w:p>
    <w:p w:rsidR="00BC05BB" w:rsidRDefault="00BC05BB" w:rsidP="00BC05BB">
      <w:pPr>
        <w:numPr>
          <w:ilvl w:val="1"/>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Melody 40%</w:t>
      </w:r>
    </w:p>
    <w:p w:rsidR="00BC05BB" w:rsidRDefault="00BC05BB" w:rsidP="00BC05BB">
      <w:pPr>
        <w:numPr>
          <w:ilvl w:val="1"/>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Lyrics 40%</w:t>
      </w:r>
    </w:p>
    <w:p w:rsidR="00BC05BB" w:rsidRDefault="00BC05BB" w:rsidP="00BC05BB">
      <w:pPr>
        <w:numPr>
          <w:ilvl w:val="1"/>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Audience Impact 15%</w:t>
      </w:r>
    </w:p>
    <w:p w:rsidR="0093567C" w:rsidRDefault="00BC05BB" w:rsidP="00BC05BB">
      <w:pPr>
        <w:numPr>
          <w:ilvl w:val="1"/>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Interpretation 5% </w:t>
      </w:r>
    </w:p>
    <w:p w:rsidR="00BC05BB" w:rsidRDefault="00BC05BB" w:rsidP="00BC05BB">
      <w:pPr>
        <w:autoSpaceDE w:val="0"/>
        <w:autoSpaceDN w:val="0"/>
        <w:adjustRightInd w:val="0"/>
        <w:spacing w:after="0" w:line="240" w:lineRule="auto"/>
        <w:ind w:left="1440"/>
        <w:rPr>
          <w:rFonts w:ascii="Arial" w:hAnsi="Arial" w:cs="Arial"/>
          <w:sz w:val="24"/>
          <w:szCs w:val="24"/>
        </w:rPr>
      </w:pPr>
    </w:p>
    <w:p w:rsidR="006B693B" w:rsidRPr="007104D3" w:rsidRDefault="006B693B" w:rsidP="004B70EA">
      <w:pPr>
        <w:spacing w:after="0" w:line="240" w:lineRule="auto"/>
        <w:rPr>
          <w:rFonts w:ascii="Arial" w:hAnsi="Arial" w:cs="Arial"/>
        </w:rPr>
      </w:pPr>
    </w:p>
    <w:p w:rsidR="003F1C17" w:rsidRPr="0080314E" w:rsidRDefault="003F1C17" w:rsidP="004B70EA">
      <w:pPr>
        <w:autoSpaceDE w:val="0"/>
        <w:autoSpaceDN w:val="0"/>
        <w:adjustRightInd w:val="0"/>
        <w:spacing w:after="0" w:line="240" w:lineRule="auto"/>
        <w:rPr>
          <w:rFonts w:ascii="Arial" w:hAnsi="Arial" w:cs="Arial"/>
          <w:b/>
          <w:sz w:val="32"/>
          <w:szCs w:val="32"/>
        </w:rPr>
      </w:pPr>
      <w:r w:rsidRPr="0080314E">
        <w:rPr>
          <w:rFonts w:ascii="Arial" w:hAnsi="Arial" w:cs="Arial"/>
          <w:b/>
          <w:sz w:val="32"/>
          <w:szCs w:val="32"/>
        </w:rPr>
        <w:t xml:space="preserve">II. </w:t>
      </w:r>
      <w:r w:rsidR="00E401EA" w:rsidRPr="0080314E">
        <w:rPr>
          <w:rFonts w:ascii="Arial" w:hAnsi="Arial" w:cs="Arial"/>
          <w:b/>
          <w:sz w:val="32"/>
          <w:szCs w:val="32"/>
        </w:rPr>
        <w:t>Submission of Entries</w:t>
      </w:r>
    </w:p>
    <w:p w:rsidR="004B70EA" w:rsidRPr="007104D3" w:rsidRDefault="004B70EA" w:rsidP="004B70EA">
      <w:pPr>
        <w:autoSpaceDE w:val="0"/>
        <w:autoSpaceDN w:val="0"/>
        <w:adjustRightInd w:val="0"/>
        <w:spacing w:after="0" w:line="240" w:lineRule="auto"/>
        <w:rPr>
          <w:rFonts w:ascii="Arial" w:hAnsi="Arial" w:cs="Arial"/>
          <w:sz w:val="32"/>
          <w:szCs w:val="32"/>
        </w:rPr>
      </w:pPr>
    </w:p>
    <w:p w:rsidR="00FB6FF2" w:rsidRDefault="00BD57CA" w:rsidP="004B70EA">
      <w:pPr>
        <w:pStyle w:val="NormalWeb"/>
        <w:numPr>
          <w:ilvl w:val="0"/>
          <w:numId w:val="4"/>
        </w:numPr>
        <w:spacing w:before="0" w:beforeAutospacing="0" w:after="0" w:afterAutospacing="0"/>
        <w:rPr>
          <w:rFonts w:ascii="Arial" w:hAnsi="Arial" w:cs="Arial"/>
        </w:rPr>
      </w:pPr>
      <w:r>
        <w:rPr>
          <w:rFonts w:ascii="Arial" w:hAnsi="Arial" w:cs="Arial"/>
        </w:rPr>
        <w:t>Entries sent by mail or courier</w:t>
      </w:r>
      <w:r w:rsidR="00FB6FF2">
        <w:rPr>
          <w:rFonts w:ascii="Arial" w:hAnsi="Arial" w:cs="Arial"/>
        </w:rPr>
        <w:t xml:space="preserve"> must </w:t>
      </w:r>
      <w:r w:rsidR="00FF26E1">
        <w:rPr>
          <w:rFonts w:ascii="Arial" w:hAnsi="Arial" w:cs="Arial"/>
        </w:rPr>
        <w:t>include</w:t>
      </w:r>
      <w:r w:rsidR="00FB6FF2">
        <w:rPr>
          <w:rFonts w:ascii="Arial" w:hAnsi="Arial" w:cs="Arial"/>
        </w:rPr>
        <w:t xml:space="preserve"> the following:</w:t>
      </w:r>
    </w:p>
    <w:p w:rsidR="00FB6FF2" w:rsidRDefault="00FB6FF2" w:rsidP="00FB6FF2">
      <w:pPr>
        <w:pStyle w:val="NormalWeb"/>
        <w:numPr>
          <w:ilvl w:val="1"/>
          <w:numId w:val="4"/>
        </w:numPr>
        <w:spacing w:before="0" w:beforeAutospacing="0" w:after="0" w:afterAutospacing="0"/>
        <w:rPr>
          <w:rFonts w:ascii="Arial" w:hAnsi="Arial" w:cs="Arial"/>
        </w:rPr>
      </w:pPr>
      <w:r>
        <w:rPr>
          <w:rFonts w:ascii="Arial" w:hAnsi="Arial" w:cs="Arial"/>
        </w:rPr>
        <w:t>C</w:t>
      </w:r>
      <w:r w:rsidR="00775EFC" w:rsidRPr="007104D3">
        <w:rPr>
          <w:rFonts w:ascii="Arial" w:hAnsi="Arial" w:cs="Arial"/>
        </w:rPr>
        <w:t xml:space="preserve">ompleted entry form with </w:t>
      </w:r>
      <w:r>
        <w:rPr>
          <w:rFonts w:ascii="Arial" w:hAnsi="Arial" w:cs="Arial"/>
        </w:rPr>
        <w:t>composer’s signature</w:t>
      </w:r>
    </w:p>
    <w:p w:rsidR="00FB6FF2" w:rsidRDefault="00FB6FF2" w:rsidP="00FB6FF2">
      <w:pPr>
        <w:pStyle w:val="NormalWeb"/>
        <w:numPr>
          <w:ilvl w:val="1"/>
          <w:numId w:val="4"/>
        </w:numPr>
        <w:spacing w:before="0" w:beforeAutospacing="0" w:after="0" w:afterAutospacing="0"/>
        <w:rPr>
          <w:rFonts w:ascii="Arial" w:hAnsi="Arial" w:cs="Arial"/>
        </w:rPr>
      </w:pPr>
      <w:r>
        <w:rPr>
          <w:rFonts w:ascii="Arial" w:hAnsi="Arial" w:cs="Arial"/>
        </w:rPr>
        <w:t>(</w:t>
      </w:r>
      <w:r w:rsidR="0093567C">
        <w:rPr>
          <w:rFonts w:ascii="Arial" w:hAnsi="Arial" w:cs="Arial"/>
        </w:rPr>
        <w:t>1</w:t>
      </w:r>
      <w:r>
        <w:rPr>
          <w:rFonts w:ascii="Arial" w:hAnsi="Arial" w:cs="Arial"/>
        </w:rPr>
        <w:t>)</w:t>
      </w:r>
      <w:r w:rsidR="0093567C">
        <w:rPr>
          <w:rFonts w:ascii="Arial" w:hAnsi="Arial" w:cs="Arial"/>
        </w:rPr>
        <w:t xml:space="preserve"> </w:t>
      </w:r>
      <w:r w:rsidR="00775EFC" w:rsidRPr="007104D3">
        <w:rPr>
          <w:rFonts w:ascii="Arial" w:hAnsi="Arial" w:cs="Arial"/>
        </w:rPr>
        <w:t xml:space="preserve"> “2X 2” picture </w:t>
      </w:r>
    </w:p>
    <w:p w:rsidR="00775EFC" w:rsidRDefault="0093567C" w:rsidP="00FB6FF2">
      <w:pPr>
        <w:pStyle w:val="NormalWeb"/>
        <w:numPr>
          <w:ilvl w:val="1"/>
          <w:numId w:val="4"/>
        </w:numPr>
        <w:spacing w:before="0" w:beforeAutospacing="0" w:after="0" w:afterAutospacing="0"/>
        <w:rPr>
          <w:rFonts w:ascii="Arial" w:hAnsi="Arial" w:cs="Arial"/>
        </w:rPr>
      </w:pPr>
      <w:r>
        <w:rPr>
          <w:rFonts w:ascii="Arial" w:hAnsi="Arial" w:cs="Arial"/>
        </w:rPr>
        <w:t xml:space="preserve">Medical certification of disability. </w:t>
      </w:r>
    </w:p>
    <w:p w:rsidR="00FF26E1" w:rsidRDefault="00FF26E1" w:rsidP="00FB6FF2">
      <w:pPr>
        <w:pStyle w:val="NormalWeb"/>
        <w:numPr>
          <w:ilvl w:val="1"/>
          <w:numId w:val="4"/>
        </w:numPr>
        <w:spacing w:before="0" w:beforeAutospacing="0" w:after="0" w:afterAutospacing="0"/>
        <w:rPr>
          <w:rFonts w:ascii="Arial" w:hAnsi="Arial" w:cs="Arial"/>
        </w:rPr>
      </w:pPr>
      <w:r>
        <w:rPr>
          <w:rFonts w:ascii="Arial" w:hAnsi="Arial" w:cs="Arial"/>
        </w:rPr>
        <w:t xml:space="preserve">CD </w:t>
      </w:r>
      <w:r w:rsidR="00EF5F9D">
        <w:rPr>
          <w:rFonts w:ascii="Arial" w:hAnsi="Arial" w:cs="Arial"/>
        </w:rPr>
        <w:t xml:space="preserve">or USB </w:t>
      </w:r>
      <w:r>
        <w:rPr>
          <w:rFonts w:ascii="Arial" w:hAnsi="Arial" w:cs="Arial"/>
        </w:rPr>
        <w:t xml:space="preserve">copy of </w:t>
      </w:r>
      <w:r w:rsidR="00EF5F9D">
        <w:rPr>
          <w:rFonts w:ascii="Arial" w:hAnsi="Arial" w:cs="Arial"/>
        </w:rPr>
        <w:t>the entry</w:t>
      </w:r>
      <w:r w:rsidR="00517BEC">
        <w:rPr>
          <w:rFonts w:ascii="Arial" w:hAnsi="Arial" w:cs="Arial"/>
        </w:rPr>
        <w:t xml:space="preserve"> indicating the title of the song</w:t>
      </w:r>
    </w:p>
    <w:p w:rsidR="001B0116" w:rsidRDefault="001B0116" w:rsidP="001B0116">
      <w:pPr>
        <w:pStyle w:val="NormalWeb"/>
        <w:numPr>
          <w:ilvl w:val="1"/>
          <w:numId w:val="4"/>
        </w:numPr>
        <w:spacing w:before="0" w:beforeAutospacing="0" w:after="0" w:afterAutospacing="0"/>
        <w:rPr>
          <w:rFonts w:ascii="Arial" w:hAnsi="Arial" w:cs="Arial"/>
        </w:rPr>
      </w:pPr>
      <w:r>
        <w:rPr>
          <w:rFonts w:ascii="Arial" w:hAnsi="Arial" w:cs="Arial"/>
        </w:rPr>
        <w:t>Two (2) copies of clearly printed or typed lyrics.</w:t>
      </w:r>
    </w:p>
    <w:p w:rsidR="001B0116" w:rsidRDefault="001B0116" w:rsidP="007423A5">
      <w:pPr>
        <w:pStyle w:val="NormalWeb"/>
        <w:spacing w:before="0" w:beforeAutospacing="0" w:after="0" w:afterAutospacing="0"/>
        <w:ind w:left="1080"/>
        <w:rPr>
          <w:rFonts w:ascii="Arial" w:hAnsi="Arial" w:cs="Arial"/>
        </w:rPr>
      </w:pPr>
    </w:p>
    <w:p w:rsidR="00517BEC" w:rsidRDefault="00517BEC" w:rsidP="00517BEC">
      <w:pPr>
        <w:pStyle w:val="NormalWeb"/>
        <w:spacing w:before="0" w:beforeAutospacing="0" w:after="0" w:afterAutospacing="0"/>
        <w:ind w:left="720"/>
        <w:rPr>
          <w:rFonts w:ascii="Arial" w:hAnsi="Arial" w:cs="Arial"/>
        </w:rPr>
      </w:pPr>
      <w:r>
        <w:rPr>
          <w:rFonts w:ascii="Arial" w:hAnsi="Arial" w:cs="Arial"/>
        </w:rPr>
        <w:t>The entries and a</w:t>
      </w:r>
      <w:r w:rsidR="00101EF3">
        <w:rPr>
          <w:rFonts w:ascii="Arial" w:hAnsi="Arial" w:cs="Arial"/>
        </w:rPr>
        <w:t xml:space="preserve">ttachments must be placed in a </w:t>
      </w:r>
      <w:r>
        <w:rPr>
          <w:rFonts w:ascii="Arial" w:hAnsi="Arial" w:cs="Arial"/>
        </w:rPr>
        <w:t>brown envelop bearing the full name and contact information of the composer.</w:t>
      </w:r>
    </w:p>
    <w:p w:rsidR="00517BEC" w:rsidRPr="007104D3" w:rsidRDefault="00517BEC" w:rsidP="00517BEC">
      <w:pPr>
        <w:pStyle w:val="NormalWeb"/>
        <w:spacing w:before="0" w:beforeAutospacing="0" w:after="0" w:afterAutospacing="0"/>
        <w:ind w:left="720"/>
        <w:rPr>
          <w:rFonts w:ascii="Arial" w:hAnsi="Arial" w:cs="Arial"/>
        </w:rPr>
      </w:pPr>
    </w:p>
    <w:p w:rsidR="006E7EDF" w:rsidRDefault="006E7EDF" w:rsidP="006E7EDF">
      <w:pPr>
        <w:pStyle w:val="NormalWeb"/>
        <w:spacing w:before="0" w:beforeAutospacing="0" w:after="0" w:afterAutospacing="0"/>
        <w:ind w:left="1440"/>
        <w:rPr>
          <w:rFonts w:ascii="Arial" w:hAnsi="Arial" w:cs="Arial"/>
        </w:rPr>
      </w:pPr>
    </w:p>
    <w:p w:rsidR="00775EFC" w:rsidRPr="004D19B0" w:rsidRDefault="005036F9" w:rsidP="004D19B0">
      <w:pPr>
        <w:pStyle w:val="NormalWeb"/>
        <w:numPr>
          <w:ilvl w:val="0"/>
          <w:numId w:val="4"/>
        </w:numPr>
        <w:spacing w:before="0" w:beforeAutospacing="0" w:after="0" w:afterAutospacing="0"/>
        <w:rPr>
          <w:rFonts w:ascii="Arial" w:hAnsi="Arial" w:cs="Arial"/>
        </w:rPr>
      </w:pPr>
      <w:r w:rsidRPr="004D19B0">
        <w:rPr>
          <w:rFonts w:ascii="Arial" w:hAnsi="Arial" w:cs="Arial"/>
        </w:rPr>
        <w:t xml:space="preserve"> </w:t>
      </w:r>
      <w:r w:rsidR="00775EFC" w:rsidRPr="004D19B0">
        <w:rPr>
          <w:rFonts w:ascii="Arial" w:hAnsi="Arial" w:cs="Arial"/>
        </w:rPr>
        <w:t>Send your entry to the</w:t>
      </w:r>
      <w:r w:rsidRPr="004D19B0">
        <w:rPr>
          <w:rFonts w:ascii="Arial" w:hAnsi="Arial" w:cs="Arial"/>
        </w:rPr>
        <w:t xml:space="preserve"> following address</w:t>
      </w:r>
      <w:r w:rsidR="00775EFC" w:rsidRPr="004D19B0">
        <w:rPr>
          <w:rFonts w:ascii="Arial" w:hAnsi="Arial" w:cs="Arial"/>
        </w:rPr>
        <w:t xml:space="preserve"> :</w:t>
      </w:r>
    </w:p>
    <w:p w:rsidR="00F6546E" w:rsidRDefault="00F6546E" w:rsidP="004B70EA">
      <w:pPr>
        <w:pStyle w:val="NormalWeb"/>
        <w:spacing w:before="0" w:beforeAutospacing="0" w:after="0" w:afterAutospacing="0"/>
        <w:ind w:left="900"/>
        <w:rPr>
          <w:rFonts w:ascii="Arial" w:hAnsi="Arial" w:cs="Arial"/>
        </w:rPr>
      </w:pPr>
    </w:p>
    <w:p w:rsidR="003409E3" w:rsidRDefault="003409E3" w:rsidP="004B70EA">
      <w:pPr>
        <w:pStyle w:val="NormalWeb"/>
        <w:spacing w:before="0" w:beforeAutospacing="0" w:after="0" w:afterAutospacing="0"/>
        <w:ind w:left="900"/>
        <w:rPr>
          <w:rFonts w:ascii="Arial" w:hAnsi="Arial" w:cs="Arial"/>
        </w:rPr>
      </w:pPr>
      <w:proofErr w:type="gramStart"/>
      <w:r>
        <w:rPr>
          <w:rFonts w:ascii="Arial" w:hAnsi="Arial" w:cs="Arial"/>
        </w:rPr>
        <w:lastRenderedPageBreak/>
        <w:t xml:space="preserve">NCDA </w:t>
      </w:r>
      <w:r w:rsidR="00A708E4">
        <w:rPr>
          <w:rFonts w:ascii="Arial" w:hAnsi="Arial" w:cs="Arial"/>
        </w:rPr>
        <w:t xml:space="preserve"> </w:t>
      </w:r>
      <w:r>
        <w:rPr>
          <w:rFonts w:ascii="Arial" w:hAnsi="Arial" w:cs="Arial"/>
        </w:rPr>
        <w:t>Philippine</w:t>
      </w:r>
      <w:proofErr w:type="gramEnd"/>
      <w:r>
        <w:rPr>
          <w:rFonts w:ascii="Arial" w:hAnsi="Arial" w:cs="Arial"/>
        </w:rPr>
        <w:t xml:space="preserve"> </w:t>
      </w:r>
      <w:proofErr w:type="spellStart"/>
      <w:r>
        <w:rPr>
          <w:rFonts w:ascii="Arial" w:hAnsi="Arial" w:cs="Arial"/>
        </w:rPr>
        <w:t>Wataboshi</w:t>
      </w:r>
      <w:proofErr w:type="spellEnd"/>
      <w:r>
        <w:rPr>
          <w:rFonts w:ascii="Arial" w:hAnsi="Arial" w:cs="Arial"/>
        </w:rPr>
        <w:t xml:space="preserve"> Music Festival for Persons with Disabilities </w:t>
      </w:r>
    </w:p>
    <w:p w:rsidR="00775EFC" w:rsidRDefault="00775EFC" w:rsidP="000E0A1A">
      <w:pPr>
        <w:pStyle w:val="NormalWeb"/>
        <w:spacing w:before="0" w:beforeAutospacing="0" w:after="0" w:afterAutospacing="0"/>
        <w:ind w:left="900"/>
        <w:rPr>
          <w:rFonts w:ascii="Arial" w:hAnsi="Arial" w:cs="Arial"/>
        </w:rPr>
      </w:pPr>
      <w:r w:rsidRPr="007104D3">
        <w:rPr>
          <w:rFonts w:ascii="Arial" w:hAnsi="Arial" w:cs="Arial"/>
        </w:rPr>
        <w:t>National Council on Disability Affairs</w:t>
      </w:r>
      <w:r w:rsidR="000E0A1A">
        <w:rPr>
          <w:rFonts w:ascii="Arial" w:hAnsi="Arial" w:cs="Arial"/>
        </w:rPr>
        <w:t xml:space="preserve"> </w:t>
      </w:r>
      <w:r w:rsidRPr="007104D3">
        <w:rPr>
          <w:rFonts w:ascii="Arial" w:hAnsi="Arial" w:cs="Arial"/>
        </w:rPr>
        <w:t xml:space="preserve">NCDA Building, </w:t>
      </w:r>
      <w:proofErr w:type="spellStart"/>
      <w:r w:rsidRPr="007104D3">
        <w:rPr>
          <w:rFonts w:ascii="Arial" w:hAnsi="Arial" w:cs="Arial"/>
        </w:rPr>
        <w:t>Isidora</w:t>
      </w:r>
      <w:proofErr w:type="spellEnd"/>
      <w:r w:rsidRPr="007104D3">
        <w:rPr>
          <w:rFonts w:ascii="Arial" w:hAnsi="Arial" w:cs="Arial"/>
        </w:rPr>
        <w:t xml:space="preserve"> Street, </w:t>
      </w:r>
      <w:proofErr w:type="spellStart"/>
      <w:r w:rsidRPr="007104D3">
        <w:rPr>
          <w:rFonts w:ascii="Arial" w:hAnsi="Arial" w:cs="Arial"/>
        </w:rPr>
        <w:t>Barangay</w:t>
      </w:r>
      <w:proofErr w:type="spellEnd"/>
      <w:r w:rsidRPr="007104D3">
        <w:rPr>
          <w:rFonts w:ascii="Arial" w:hAnsi="Arial" w:cs="Arial"/>
        </w:rPr>
        <w:t xml:space="preserve"> Holy Spirit, Quezon City</w:t>
      </w:r>
    </w:p>
    <w:p w:rsidR="00320D09" w:rsidRPr="007104D3" w:rsidRDefault="00320D09" w:rsidP="000E0A1A">
      <w:pPr>
        <w:pStyle w:val="NormalWeb"/>
        <w:spacing w:before="0" w:beforeAutospacing="0" w:after="0" w:afterAutospacing="0"/>
        <w:ind w:left="900"/>
        <w:rPr>
          <w:rFonts w:ascii="Arial" w:hAnsi="Arial" w:cs="Arial"/>
        </w:rPr>
      </w:pPr>
    </w:p>
    <w:p w:rsidR="00F6546E" w:rsidRDefault="00F6546E" w:rsidP="004B70EA">
      <w:pPr>
        <w:pStyle w:val="NormalWeb"/>
        <w:spacing w:before="0" w:beforeAutospacing="0" w:after="0" w:afterAutospacing="0"/>
        <w:ind w:left="900"/>
        <w:rPr>
          <w:rFonts w:ascii="Arial" w:hAnsi="Arial" w:cs="Arial"/>
        </w:rPr>
      </w:pPr>
    </w:p>
    <w:p w:rsidR="006E7EDF" w:rsidRDefault="006E7EDF" w:rsidP="006E7EDF">
      <w:pPr>
        <w:pStyle w:val="NormalWeb"/>
        <w:numPr>
          <w:ilvl w:val="0"/>
          <w:numId w:val="4"/>
        </w:numPr>
        <w:spacing w:before="0" w:beforeAutospacing="0" w:after="0" w:afterAutospacing="0"/>
        <w:rPr>
          <w:rFonts w:ascii="Arial" w:hAnsi="Arial" w:cs="Arial"/>
        </w:rPr>
      </w:pPr>
      <w:r>
        <w:rPr>
          <w:rFonts w:ascii="Arial" w:hAnsi="Arial" w:cs="Arial"/>
        </w:rPr>
        <w:t xml:space="preserve">Entries may be sent by email to </w:t>
      </w:r>
      <w:hyperlink r:id="rId5" w:history="1">
        <w:r w:rsidRPr="005954A2">
          <w:rPr>
            <w:rStyle w:val="Hyperlink"/>
            <w:rFonts w:ascii="Arial" w:hAnsi="Arial" w:cs="Arial"/>
          </w:rPr>
          <w:t>musicfestival@ncda.gov.ph</w:t>
        </w:r>
      </w:hyperlink>
      <w:r>
        <w:rPr>
          <w:rFonts w:ascii="Arial" w:hAnsi="Arial" w:cs="Arial"/>
        </w:rPr>
        <w:t xml:space="preserve"> and should include the following:</w:t>
      </w:r>
    </w:p>
    <w:p w:rsidR="006E7EDF" w:rsidRDefault="006E7EDF" w:rsidP="006E7EDF">
      <w:pPr>
        <w:pStyle w:val="NormalWeb"/>
        <w:numPr>
          <w:ilvl w:val="1"/>
          <w:numId w:val="4"/>
        </w:numPr>
        <w:spacing w:before="0" w:beforeAutospacing="0" w:after="0" w:afterAutospacing="0"/>
        <w:rPr>
          <w:rFonts w:ascii="Arial" w:hAnsi="Arial" w:cs="Arial"/>
        </w:rPr>
      </w:pPr>
      <w:r w:rsidRPr="0093567C">
        <w:rPr>
          <w:rFonts w:ascii="Arial" w:hAnsi="Arial" w:cs="Arial"/>
        </w:rPr>
        <w:t xml:space="preserve">MP3 file </w:t>
      </w:r>
      <w:r>
        <w:rPr>
          <w:rFonts w:ascii="Arial" w:hAnsi="Arial" w:cs="Arial"/>
        </w:rPr>
        <w:t xml:space="preserve">(256 kbps) </w:t>
      </w:r>
    </w:p>
    <w:p w:rsidR="00BD05C6" w:rsidRPr="00BD05C6" w:rsidRDefault="00BD05C6" w:rsidP="00BD05C6">
      <w:pPr>
        <w:pStyle w:val="NormalWeb"/>
        <w:numPr>
          <w:ilvl w:val="1"/>
          <w:numId w:val="4"/>
        </w:numPr>
        <w:spacing w:before="0" w:beforeAutospacing="0" w:after="0" w:afterAutospacing="0"/>
        <w:rPr>
          <w:rFonts w:ascii="Arial" w:hAnsi="Arial" w:cs="Arial"/>
        </w:rPr>
      </w:pPr>
      <w:r>
        <w:rPr>
          <w:rFonts w:ascii="Arial" w:hAnsi="Arial" w:cs="Arial"/>
        </w:rPr>
        <w:t>Lyrics document file</w:t>
      </w:r>
    </w:p>
    <w:p w:rsidR="006E7EDF" w:rsidRDefault="006E7EDF" w:rsidP="006E7EDF">
      <w:pPr>
        <w:pStyle w:val="NormalWeb"/>
        <w:numPr>
          <w:ilvl w:val="1"/>
          <w:numId w:val="4"/>
        </w:numPr>
        <w:spacing w:before="0" w:beforeAutospacing="0" w:after="0" w:afterAutospacing="0"/>
        <w:rPr>
          <w:rFonts w:ascii="Arial" w:hAnsi="Arial" w:cs="Arial"/>
        </w:rPr>
      </w:pPr>
      <w:r>
        <w:rPr>
          <w:rFonts w:ascii="Arial" w:hAnsi="Arial" w:cs="Arial"/>
        </w:rPr>
        <w:t xml:space="preserve">Scanned copy of the completed NCDA Entry Form with 2 x 2 </w:t>
      </w:r>
      <w:proofErr w:type="gramStart"/>
      <w:r>
        <w:rPr>
          <w:rFonts w:ascii="Arial" w:hAnsi="Arial" w:cs="Arial"/>
        </w:rPr>
        <w:t>picture</w:t>
      </w:r>
      <w:proofErr w:type="gramEnd"/>
      <w:r>
        <w:rPr>
          <w:rFonts w:ascii="Arial" w:hAnsi="Arial" w:cs="Arial"/>
        </w:rPr>
        <w:t xml:space="preserve"> attached.</w:t>
      </w:r>
    </w:p>
    <w:p w:rsidR="006E7EDF" w:rsidRDefault="006E7EDF" w:rsidP="006E7EDF">
      <w:pPr>
        <w:pStyle w:val="NormalWeb"/>
        <w:numPr>
          <w:ilvl w:val="1"/>
          <w:numId w:val="4"/>
        </w:numPr>
        <w:spacing w:before="0" w:beforeAutospacing="0" w:after="0" w:afterAutospacing="0"/>
        <w:rPr>
          <w:rFonts w:ascii="Arial" w:hAnsi="Arial" w:cs="Arial"/>
        </w:rPr>
      </w:pPr>
      <w:r>
        <w:rPr>
          <w:rFonts w:ascii="Arial" w:hAnsi="Arial" w:cs="Arial"/>
        </w:rPr>
        <w:t>Scanned copy of the medical certification of disability</w:t>
      </w:r>
    </w:p>
    <w:p w:rsidR="00BF296E" w:rsidRDefault="00F6546E" w:rsidP="00BF296E">
      <w:pPr>
        <w:pStyle w:val="NormalWeb"/>
        <w:numPr>
          <w:ilvl w:val="0"/>
          <w:numId w:val="4"/>
        </w:numPr>
        <w:spacing w:before="0" w:beforeAutospacing="0" w:after="0" w:afterAutospacing="0"/>
        <w:rPr>
          <w:rFonts w:ascii="Arial" w:hAnsi="Arial" w:cs="Arial"/>
        </w:rPr>
      </w:pPr>
      <w:r w:rsidRPr="006E7EDF">
        <w:rPr>
          <w:rFonts w:ascii="Arial" w:hAnsi="Arial" w:cs="Arial"/>
        </w:rPr>
        <w:t>All entries sent by post mail must be postmarked on or before June 17, 2011, 5:00 P.M.</w:t>
      </w:r>
    </w:p>
    <w:p w:rsidR="003E1123" w:rsidRPr="00BF296E" w:rsidRDefault="0084530D" w:rsidP="00BF296E">
      <w:pPr>
        <w:pStyle w:val="NormalWeb"/>
        <w:numPr>
          <w:ilvl w:val="0"/>
          <w:numId w:val="4"/>
        </w:numPr>
        <w:spacing w:before="0" w:beforeAutospacing="0" w:after="0" w:afterAutospacing="0"/>
        <w:rPr>
          <w:rStyle w:val="Strong"/>
          <w:rFonts w:ascii="Arial" w:hAnsi="Arial" w:cs="Arial"/>
          <w:b w:val="0"/>
          <w:bCs w:val="0"/>
        </w:rPr>
      </w:pPr>
      <w:r w:rsidRPr="00BF296E">
        <w:rPr>
          <w:rFonts w:ascii="Arial" w:hAnsi="Arial" w:cs="Arial"/>
        </w:rPr>
        <w:t>Copies of all entries sent to NCDA by the participant will not be returned.</w:t>
      </w:r>
      <w:r w:rsidR="003E1123" w:rsidRPr="00BF296E">
        <w:rPr>
          <w:rFonts w:ascii="Arial" w:hAnsi="Arial" w:cs="Arial"/>
        </w:rPr>
        <w:t xml:space="preserve"> </w:t>
      </w:r>
      <w:r w:rsidR="003E1123" w:rsidRPr="00BF296E">
        <w:rPr>
          <w:rStyle w:val="Strong"/>
          <w:rFonts w:ascii="Arial" w:hAnsi="Arial" w:cs="Arial"/>
          <w:b w:val="0"/>
        </w:rPr>
        <w:t xml:space="preserve">NCDA is not liable for damage, lost, late, </w:t>
      </w:r>
      <w:proofErr w:type="gramStart"/>
      <w:r w:rsidR="003E1123" w:rsidRPr="00BF296E">
        <w:rPr>
          <w:rStyle w:val="Strong"/>
          <w:rFonts w:ascii="Arial" w:hAnsi="Arial" w:cs="Arial"/>
          <w:b w:val="0"/>
        </w:rPr>
        <w:t>incomplete  or</w:t>
      </w:r>
      <w:proofErr w:type="gramEnd"/>
      <w:r w:rsidR="003E1123" w:rsidRPr="00BF296E">
        <w:rPr>
          <w:rStyle w:val="Strong"/>
          <w:rFonts w:ascii="Arial" w:hAnsi="Arial" w:cs="Arial"/>
          <w:b w:val="0"/>
        </w:rPr>
        <w:t xml:space="preserve"> non- received entries.</w:t>
      </w:r>
    </w:p>
    <w:p w:rsidR="0084530D" w:rsidRPr="007104D3" w:rsidRDefault="0084530D" w:rsidP="003E1123">
      <w:pPr>
        <w:autoSpaceDE w:val="0"/>
        <w:autoSpaceDN w:val="0"/>
        <w:adjustRightInd w:val="0"/>
        <w:spacing w:after="0" w:line="240" w:lineRule="auto"/>
        <w:ind w:left="720"/>
        <w:rPr>
          <w:rFonts w:ascii="Arial" w:hAnsi="Arial" w:cs="Arial"/>
          <w:sz w:val="24"/>
          <w:szCs w:val="24"/>
        </w:rPr>
      </w:pPr>
    </w:p>
    <w:p w:rsidR="0084530D" w:rsidRPr="007104D3" w:rsidRDefault="0084530D" w:rsidP="0084530D">
      <w:pPr>
        <w:pStyle w:val="NormalWeb"/>
        <w:spacing w:before="0" w:beforeAutospacing="0" w:after="0" w:afterAutospacing="0"/>
        <w:ind w:left="900"/>
        <w:rPr>
          <w:rFonts w:ascii="Arial" w:hAnsi="Arial" w:cs="Arial"/>
        </w:rPr>
      </w:pPr>
    </w:p>
    <w:p w:rsidR="00775EFC" w:rsidRPr="007104D3" w:rsidRDefault="00775EFC" w:rsidP="004B70EA">
      <w:pPr>
        <w:pStyle w:val="NormalWeb"/>
        <w:spacing w:before="0" w:beforeAutospacing="0" w:after="0" w:afterAutospacing="0"/>
        <w:rPr>
          <w:rFonts w:ascii="Arial" w:hAnsi="Arial" w:cs="Arial"/>
        </w:rPr>
      </w:pPr>
    </w:p>
    <w:p w:rsidR="00623692" w:rsidRDefault="003E1123" w:rsidP="004B70EA">
      <w:pPr>
        <w:autoSpaceDE w:val="0"/>
        <w:autoSpaceDN w:val="0"/>
        <w:adjustRightInd w:val="0"/>
        <w:spacing w:after="0" w:line="240" w:lineRule="auto"/>
        <w:rPr>
          <w:rFonts w:ascii="Arial" w:hAnsi="Arial" w:cs="Arial"/>
          <w:b/>
          <w:sz w:val="32"/>
          <w:szCs w:val="32"/>
        </w:rPr>
      </w:pPr>
      <w:r w:rsidRPr="00A22DF3">
        <w:rPr>
          <w:rFonts w:ascii="Arial" w:hAnsi="Arial" w:cs="Arial"/>
          <w:b/>
          <w:sz w:val="32"/>
          <w:szCs w:val="32"/>
        </w:rPr>
        <w:t>III.</w:t>
      </w:r>
      <w:r w:rsidR="008B4086" w:rsidRPr="00A22DF3">
        <w:rPr>
          <w:rFonts w:ascii="Arial" w:hAnsi="Arial" w:cs="Arial"/>
          <w:b/>
          <w:sz w:val="32"/>
          <w:szCs w:val="32"/>
        </w:rPr>
        <w:t xml:space="preserve"> </w:t>
      </w:r>
      <w:r w:rsidR="00C94FE9">
        <w:rPr>
          <w:rFonts w:ascii="Arial" w:hAnsi="Arial" w:cs="Arial"/>
          <w:b/>
          <w:sz w:val="32"/>
          <w:szCs w:val="32"/>
        </w:rPr>
        <w:t>Prizes:</w:t>
      </w:r>
    </w:p>
    <w:p w:rsidR="00623692" w:rsidRPr="00623692" w:rsidRDefault="00623692" w:rsidP="00623692">
      <w:pPr>
        <w:numPr>
          <w:ilvl w:val="0"/>
          <w:numId w:val="9"/>
        </w:numPr>
        <w:autoSpaceDE w:val="0"/>
        <w:autoSpaceDN w:val="0"/>
        <w:adjustRightInd w:val="0"/>
        <w:spacing w:after="0" w:line="240" w:lineRule="auto"/>
        <w:rPr>
          <w:rFonts w:ascii="Arial" w:hAnsi="Arial" w:cs="Arial"/>
          <w:b/>
          <w:sz w:val="32"/>
          <w:szCs w:val="32"/>
        </w:rPr>
      </w:pPr>
      <w:r>
        <w:rPr>
          <w:rFonts w:ascii="Arial" w:eastAsia="Times New Roman" w:hAnsi="Arial" w:cs="Arial"/>
          <w:color w:val="000000"/>
          <w:sz w:val="24"/>
          <w:szCs w:val="24"/>
        </w:rPr>
        <w:t>First Place – P 10,000.00</w:t>
      </w:r>
    </w:p>
    <w:p w:rsidR="00623692" w:rsidRPr="00623692" w:rsidRDefault="00623692" w:rsidP="00623692">
      <w:pPr>
        <w:numPr>
          <w:ilvl w:val="0"/>
          <w:numId w:val="9"/>
        </w:numPr>
        <w:autoSpaceDE w:val="0"/>
        <w:autoSpaceDN w:val="0"/>
        <w:adjustRightInd w:val="0"/>
        <w:spacing w:after="0" w:line="240" w:lineRule="auto"/>
        <w:rPr>
          <w:rFonts w:ascii="Arial" w:hAnsi="Arial" w:cs="Arial"/>
          <w:b/>
          <w:sz w:val="32"/>
          <w:szCs w:val="32"/>
        </w:rPr>
      </w:pPr>
      <w:r>
        <w:rPr>
          <w:rFonts w:ascii="Arial" w:eastAsia="Times New Roman" w:hAnsi="Arial" w:cs="Arial"/>
          <w:color w:val="000000"/>
          <w:sz w:val="24"/>
          <w:szCs w:val="24"/>
        </w:rPr>
        <w:t>Second Place – P 5,000.00</w:t>
      </w:r>
    </w:p>
    <w:p w:rsidR="00623692" w:rsidRPr="00090DB7" w:rsidRDefault="00623692" w:rsidP="00090DB7">
      <w:pPr>
        <w:numPr>
          <w:ilvl w:val="0"/>
          <w:numId w:val="9"/>
        </w:numPr>
        <w:autoSpaceDE w:val="0"/>
        <w:autoSpaceDN w:val="0"/>
        <w:adjustRightInd w:val="0"/>
        <w:spacing w:after="0" w:line="240" w:lineRule="auto"/>
        <w:rPr>
          <w:rFonts w:ascii="Arial" w:hAnsi="Arial" w:cs="Arial"/>
          <w:b/>
          <w:sz w:val="32"/>
          <w:szCs w:val="32"/>
        </w:rPr>
      </w:pPr>
      <w:r>
        <w:rPr>
          <w:rFonts w:ascii="Arial" w:eastAsia="Times New Roman" w:hAnsi="Arial" w:cs="Arial"/>
          <w:color w:val="000000"/>
          <w:sz w:val="24"/>
          <w:szCs w:val="24"/>
        </w:rPr>
        <w:t>Third Place – P 3,000.00 with consolation prizes</w:t>
      </w:r>
    </w:p>
    <w:p w:rsidR="00C94FE9" w:rsidRDefault="00C94FE9" w:rsidP="004B70EA">
      <w:pPr>
        <w:autoSpaceDE w:val="0"/>
        <w:autoSpaceDN w:val="0"/>
        <w:adjustRightInd w:val="0"/>
        <w:spacing w:after="0" w:line="240" w:lineRule="auto"/>
        <w:rPr>
          <w:rFonts w:ascii="Arial" w:hAnsi="Arial" w:cs="Arial"/>
          <w:b/>
          <w:sz w:val="32"/>
          <w:szCs w:val="32"/>
        </w:rPr>
      </w:pPr>
    </w:p>
    <w:p w:rsidR="00775EFC" w:rsidRPr="00A22DF3" w:rsidRDefault="00C94FE9" w:rsidP="004B70EA">
      <w:pPr>
        <w:autoSpaceDE w:val="0"/>
        <w:autoSpaceDN w:val="0"/>
        <w:adjustRightInd w:val="0"/>
        <w:spacing w:after="0" w:line="240" w:lineRule="auto"/>
        <w:rPr>
          <w:rFonts w:ascii="Arial" w:hAnsi="Arial" w:cs="Arial"/>
          <w:b/>
          <w:sz w:val="32"/>
          <w:szCs w:val="32"/>
        </w:rPr>
      </w:pPr>
      <w:r>
        <w:rPr>
          <w:rFonts w:ascii="Arial" w:hAnsi="Arial" w:cs="Arial"/>
          <w:b/>
          <w:sz w:val="32"/>
          <w:szCs w:val="32"/>
        </w:rPr>
        <w:t xml:space="preserve">IV. </w:t>
      </w:r>
      <w:r w:rsidR="008B4086" w:rsidRPr="00A22DF3">
        <w:rPr>
          <w:rFonts w:ascii="Arial" w:hAnsi="Arial" w:cs="Arial"/>
          <w:b/>
          <w:sz w:val="32"/>
          <w:szCs w:val="32"/>
        </w:rPr>
        <w:t>Waiver and Disqualification:</w:t>
      </w:r>
    </w:p>
    <w:p w:rsidR="004B70EA" w:rsidRPr="007104D3" w:rsidRDefault="004B70EA" w:rsidP="004B70EA">
      <w:pPr>
        <w:autoSpaceDE w:val="0"/>
        <w:autoSpaceDN w:val="0"/>
        <w:adjustRightInd w:val="0"/>
        <w:spacing w:after="0" w:line="240" w:lineRule="auto"/>
        <w:rPr>
          <w:rFonts w:ascii="Arial" w:hAnsi="Arial" w:cs="Arial"/>
          <w:sz w:val="32"/>
          <w:szCs w:val="32"/>
        </w:rPr>
      </w:pPr>
    </w:p>
    <w:p w:rsidR="00775EFC" w:rsidRPr="007104D3" w:rsidRDefault="00775EFC" w:rsidP="004B70EA">
      <w:pPr>
        <w:numPr>
          <w:ilvl w:val="0"/>
          <w:numId w:val="5"/>
        </w:numPr>
        <w:tabs>
          <w:tab w:val="left" w:pos="0"/>
        </w:tabs>
        <w:spacing w:after="0" w:line="240" w:lineRule="auto"/>
        <w:jc w:val="both"/>
        <w:rPr>
          <w:rFonts w:ascii="Arial" w:hAnsi="Arial" w:cs="Arial"/>
          <w:sz w:val="24"/>
          <w:szCs w:val="24"/>
        </w:rPr>
      </w:pPr>
      <w:r w:rsidRPr="003E1123">
        <w:rPr>
          <w:rFonts w:ascii="Arial" w:hAnsi="Arial" w:cs="Arial"/>
          <w:sz w:val="24"/>
          <w:szCs w:val="24"/>
        </w:rPr>
        <w:t>NCDA</w:t>
      </w:r>
      <w:r w:rsidR="00332E81" w:rsidRPr="003E1123">
        <w:rPr>
          <w:rFonts w:ascii="Arial" w:hAnsi="Arial" w:cs="Arial"/>
          <w:sz w:val="24"/>
          <w:szCs w:val="24"/>
        </w:rPr>
        <w:t xml:space="preserve"> </w:t>
      </w:r>
      <w:r w:rsidRPr="003E1123">
        <w:rPr>
          <w:rFonts w:ascii="Arial" w:hAnsi="Arial" w:cs="Arial"/>
          <w:sz w:val="24"/>
          <w:szCs w:val="24"/>
        </w:rPr>
        <w:t xml:space="preserve">shall not be held </w:t>
      </w:r>
      <w:r w:rsidR="008B4086">
        <w:rPr>
          <w:rFonts w:ascii="Arial" w:hAnsi="Arial" w:cs="Arial"/>
          <w:sz w:val="24"/>
          <w:szCs w:val="24"/>
        </w:rPr>
        <w:t xml:space="preserve">legally </w:t>
      </w:r>
      <w:r w:rsidRPr="003E1123">
        <w:rPr>
          <w:rFonts w:ascii="Arial" w:hAnsi="Arial" w:cs="Arial"/>
          <w:sz w:val="24"/>
          <w:szCs w:val="24"/>
        </w:rPr>
        <w:t>liable</w:t>
      </w:r>
      <w:r w:rsidR="008B4086">
        <w:rPr>
          <w:rFonts w:ascii="Arial" w:hAnsi="Arial" w:cs="Arial"/>
          <w:sz w:val="24"/>
          <w:szCs w:val="24"/>
        </w:rPr>
        <w:t xml:space="preserve"> for 3</w:t>
      </w:r>
      <w:r w:rsidR="008B4086" w:rsidRPr="008B4086">
        <w:rPr>
          <w:rFonts w:ascii="Arial" w:hAnsi="Arial" w:cs="Arial"/>
          <w:sz w:val="24"/>
          <w:szCs w:val="24"/>
          <w:vertAlign w:val="superscript"/>
        </w:rPr>
        <w:t>rd</w:t>
      </w:r>
      <w:r w:rsidR="008B4086">
        <w:rPr>
          <w:rFonts w:ascii="Arial" w:hAnsi="Arial" w:cs="Arial"/>
          <w:sz w:val="24"/>
          <w:szCs w:val="24"/>
        </w:rPr>
        <w:t xml:space="preserve"> party </w:t>
      </w:r>
      <w:r w:rsidR="00B91DFC">
        <w:rPr>
          <w:rFonts w:ascii="Arial" w:hAnsi="Arial" w:cs="Arial"/>
          <w:sz w:val="24"/>
          <w:szCs w:val="24"/>
        </w:rPr>
        <w:t xml:space="preserve">counter </w:t>
      </w:r>
      <w:r w:rsidR="008B4086">
        <w:rPr>
          <w:rFonts w:ascii="Arial" w:hAnsi="Arial" w:cs="Arial"/>
          <w:sz w:val="24"/>
          <w:szCs w:val="24"/>
        </w:rPr>
        <w:t>claims against the composition submitted.</w:t>
      </w:r>
    </w:p>
    <w:p w:rsidR="00775EFC" w:rsidRPr="007104D3" w:rsidRDefault="00775EFC" w:rsidP="004B70EA">
      <w:pPr>
        <w:numPr>
          <w:ilvl w:val="0"/>
          <w:numId w:val="5"/>
        </w:numPr>
        <w:tabs>
          <w:tab w:val="left" w:pos="720"/>
          <w:tab w:val="left" w:pos="1350"/>
          <w:tab w:val="left" w:pos="1620"/>
          <w:tab w:val="left" w:pos="1800"/>
        </w:tabs>
        <w:spacing w:after="0" w:line="240" w:lineRule="auto"/>
        <w:ind w:hanging="270"/>
        <w:rPr>
          <w:rFonts w:ascii="Arial" w:hAnsi="Arial" w:cs="Arial"/>
          <w:sz w:val="24"/>
          <w:szCs w:val="24"/>
        </w:rPr>
      </w:pPr>
      <w:r w:rsidRPr="007104D3">
        <w:rPr>
          <w:rFonts w:ascii="Arial" w:hAnsi="Arial" w:cs="Arial"/>
          <w:sz w:val="24"/>
          <w:szCs w:val="24"/>
        </w:rPr>
        <w:t>In case the composer is found out not be a person with disability</w:t>
      </w:r>
      <w:r w:rsidR="003409E3">
        <w:rPr>
          <w:rFonts w:ascii="Arial" w:hAnsi="Arial" w:cs="Arial"/>
          <w:sz w:val="24"/>
          <w:szCs w:val="24"/>
        </w:rPr>
        <w:t xml:space="preserve">, </w:t>
      </w:r>
      <w:r w:rsidRPr="007104D3">
        <w:rPr>
          <w:rFonts w:ascii="Arial" w:hAnsi="Arial" w:cs="Arial"/>
          <w:sz w:val="24"/>
          <w:szCs w:val="24"/>
        </w:rPr>
        <w:t>his/her entry shall automatically be disqualified.</w:t>
      </w:r>
    </w:p>
    <w:p w:rsidR="003F1C17" w:rsidRPr="003409E3" w:rsidRDefault="003F1C17" w:rsidP="008B4086">
      <w:pPr>
        <w:pStyle w:val="NormalWeb"/>
        <w:tabs>
          <w:tab w:val="left" w:pos="720"/>
          <w:tab w:val="left" w:pos="810"/>
        </w:tabs>
        <w:autoSpaceDE w:val="0"/>
        <w:autoSpaceDN w:val="0"/>
        <w:adjustRightInd w:val="0"/>
        <w:spacing w:before="0" w:beforeAutospacing="0" w:after="0" w:afterAutospacing="0"/>
        <w:ind w:left="450"/>
        <w:rPr>
          <w:rFonts w:ascii="Arial" w:hAnsi="Arial" w:cs="Arial"/>
          <w:b/>
          <w:u w:val="single"/>
        </w:rPr>
      </w:pPr>
    </w:p>
    <w:sectPr w:rsidR="003F1C17" w:rsidRPr="003409E3" w:rsidSect="007765CB">
      <w:pgSz w:w="11909" w:h="16834"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94A"/>
    <w:multiLevelType w:val="hybridMultilevel"/>
    <w:tmpl w:val="DD362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297744"/>
    <w:multiLevelType w:val="hybridMultilevel"/>
    <w:tmpl w:val="B6E046D4"/>
    <w:lvl w:ilvl="0" w:tplc="8D58F14C">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FBA37F8"/>
    <w:multiLevelType w:val="hybridMultilevel"/>
    <w:tmpl w:val="09CAF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A2CC4"/>
    <w:multiLevelType w:val="hybridMultilevel"/>
    <w:tmpl w:val="71649634"/>
    <w:lvl w:ilvl="0" w:tplc="76DC42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D0CAA"/>
    <w:multiLevelType w:val="hybridMultilevel"/>
    <w:tmpl w:val="BF26B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378AF"/>
    <w:multiLevelType w:val="hybridMultilevel"/>
    <w:tmpl w:val="224AE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D64B0B"/>
    <w:multiLevelType w:val="hybridMultilevel"/>
    <w:tmpl w:val="D3120D70"/>
    <w:lvl w:ilvl="0" w:tplc="00421EDA">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99F7E24"/>
    <w:multiLevelType w:val="hybridMultilevel"/>
    <w:tmpl w:val="988234E6"/>
    <w:lvl w:ilvl="0" w:tplc="C116DC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472B9"/>
    <w:multiLevelType w:val="hybridMultilevel"/>
    <w:tmpl w:val="D90E6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F74"/>
    <w:rsid w:val="00021059"/>
    <w:rsid w:val="0004470B"/>
    <w:rsid w:val="00090DB7"/>
    <w:rsid w:val="000E0A1A"/>
    <w:rsid w:val="000F271B"/>
    <w:rsid w:val="00100DB2"/>
    <w:rsid w:val="00101EF3"/>
    <w:rsid w:val="00110ED0"/>
    <w:rsid w:val="0017573A"/>
    <w:rsid w:val="001A6006"/>
    <w:rsid w:val="001B0116"/>
    <w:rsid w:val="001B5FCA"/>
    <w:rsid w:val="002C0985"/>
    <w:rsid w:val="002E7DB4"/>
    <w:rsid w:val="002F7C75"/>
    <w:rsid w:val="00320D09"/>
    <w:rsid w:val="00332E81"/>
    <w:rsid w:val="003409E3"/>
    <w:rsid w:val="003510F8"/>
    <w:rsid w:val="003B656A"/>
    <w:rsid w:val="003D4B3A"/>
    <w:rsid w:val="003E1123"/>
    <w:rsid w:val="003F1C17"/>
    <w:rsid w:val="004414B8"/>
    <w:rsid w:val="00467B59"/>
    <w:rsid w:val="00484CC4"/>
    <w:rsid w:val="004B70EA"/>
    <w:rsid w:val="004C7568"/>
    <w:rsid w:val="004D19B0"/>
    <w:rsid w:val="005036F9"/>
    <w:rsid w:val="005143EA"/>
    <w:rsid w:val="00517BEC"/>
    <w:rsid w:val="00580D3D"/>
    <w:rsid w:val="005A41C6"/>
    <w:rsid w:val="00611412"/>
    <w:rsid w:val="00623156"/>
    <w:rsid w:val="00623692"/>
    <w:rsid w:val="006470CF"/>
    <w:rsid w:val="006B693B"/>
    <w:rsid w:val="006C503E"/>
    <w:rsid w:val="006E7EDF"/>
    <w:rsid w:val="00702B59"/>
    <w:rsid w:val="007104D3"/>
    <w:rsid w:val="0071457B"/>
    <w:rsid w:val="007423A5"/>
    <w:rsid w:val="00775EFC"/>
    <w:rsid w:val="007765CB"/>
    <w:rsid w:val="0080314E"/>
    <w:rsid w:val="00841A18"/>
    <w:rsid w:val="0084530D"/>
    <w:rsid w:val="00864212"/>
    <w:rsid w:val="0089254D"/>
    <w:rsid w:val="008B4086"/>
    <w:rsid w:val="008C7357"/>
    <w:rsid w:val="008D4420"/>
    <w:rsid w:val="008D45CE"/>
    <w:rsid w:val="008D46B8"/>
    <w:rsid w:val="0093567C"/>
    <w:rsid w:val="00984DB5"/>
    <w:rsid w:val="009F459E"/>
    <w:rsid w:val="00A22DF3"/>
    <w:rsid w:val="00A708E4"/>
    <w:rsid w:val="00A803A2"/>
    <w:rsid w:val="00AC0579"/>
    <w:rsid w:val="00AD13BD"/>
    <w:rsid w:val="00B24AB3"/>
    <w:rsid w:val="00B2604E"/>
    <w:rsid w:val="00B31367"/>
    <w:rsid w:val="00B80D6B"/>
    <w:rsid w:val="00B91DFC"/>
    <w:rsid w:val="00BC05BB"/>
    <w:rsid w:val="00BD05C6"/>
    <w:rsid w:val="00BD57CA"/>
    <w:rsid w:val="00BF296E"/>
    <w:rsid w:val="00C30D9B"/>
    <w:rsid w:val="00C34F31"/>
    <w:rsid w:val="00C4347D"/>
    <w:rsid w:val="00C61141"/>
    <w:rsid w:val="00C82041"/>
    <w:rsid w:val="00C927E7"/>
    <w:rsid w:val="00C94FE9"/>
    <w:rsid w:val="00D44298"/>
    <w:rsid w:val="00D90CDD"/>
    <w:rsid w:val="00DD5F74"/>
    <w:rsid w:val="00E14E3B"/>
    <w:rsid w:val="00E169BC"/>
    <w:rsid w:val="00E401EA"/>
    <w:rsid w:val="00E42C57"/>
    <w:rsid w:val="00EF5F9D"/>
    <w:rsid w:val="00EF6CFC"/>
    <w:rsid w:val="00F00A09"/>
    <w:rsid w:val="00F10648"/>
    <w:rsid w:val="00F6546E"/>
    <w:rsid w:val="00FB6FF2"/>
    <w:rsid w:val="00FF2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EFC"/>
    <w:rPr>
      <w:color w:val="251EB0"/>
      <w:u w:val="single"/>
    </w:rPr>
  </w:style>
  <w:style w:type="paragraph" w:styleId="NormalWeb">
    <w:name w:val="Normal (Web)"/>
    <w:basedOn w:val="Normal"/>
    <w:uiPriority w:val="99"/>
    <w:unhideWhenUsed/>
    <w:rsid w:val="00775EF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75EFC"/>
    <w:rPr>
      <w:b/>
      <w:bCs/>
    </w:rPr>
  </w:style>
  <w:style w:type="character" w:customStyle="1" w:styleId="smtm1">
    <w:name w:val="smtm1"/>
    <w:basedOn w:val="DefaultParagraphFont"/>
    <w:rsid w:val="00775EFC"/>
    <w:rPr>
      <w:b/>
      <w:bCs/>
      <w:color w:val="0A336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icfestival@ncd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CELY</dc:creator>
  <cp:lastModifiedBy>Mon</cp:lastModifiedBy>
  <cp:revision>2</cp:revision>
  <cp:lastPrinted>2011-05-26T06:10:00Z</cp:lastPrinted>
  <dcterms:created xsi:type="dcterms:W3CDTF">2011-06-06T06:53:00Z</dcterms:created>
  <dcterms:modified xsi:type="dcterms:W3CDTF">2011-06-06T06:53:00Z</dcterms:modified>
</cp:coreProperties>
</file>